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F72D53" w:rsidR="00F333EC" w:rsidP="3828702C" w:rsidRDefault="00F333EC" w14:paraId="22E46E22" wp14:textId="46F36694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</w:pPr>
      <w:r w:rsidRPr="3828702C" w:rsidR="00F333EC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  <w:t>INDICAÇÃO N.º</w:t>
      </w:r>
      <w:r w:rsidRPr="3828702C" w:rsidR="2267FC6A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  <w:t>15</w:t>
      </w:r>
      <w:r w:rsidRPr="3828702C" w:rsidR="00F333EC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  <w:t>/2025</w:t>
      </w:r>
    </w:p>
    <w:p xmlns:wp14="http://schemas.microsoft.com/office/word/2010/wordml" w:rsidRPr="00F72D53" w:rsidR="00F333EC" w:rsidP="00F333EC" w:rsidRDefault="00F333EC" w14:paraId="672A6659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 xmlns:wp14="http://schemas.microsoft.com/office/word/2010/wordml" w:rsidRPr="00F72D53" w:rsidR="00F333EC" w:rsidP="00F333EC" w:rsidRDefault="00F333EC" w14:paraId="0A37501D" wp14:textId="77777777">
      <w:pPr>
        <w:spacing w:after="0" w:line="240" w:lineRule="auto"/>
        <w:ind w:firstLine="2124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 xmlns:wp14="http://schemas.microsoft.com/office/word/2010/wordml" w:rsidRPr="00DF0D3E" w:rsidR="00F333EC" w:rsidP="00F333EC" w:rsidRDefault="00F333EC" w14:paraId="383C7A7F" wp14:textId="77777777">
      <w:pPr>
        <w:pStyle w:val="TextosemFormatao1"/>
        <w:ind w:firstLine="1134"/>
        <w:jc w:val="both"/>
        <w:rPr>
          <w:rFonts w:ascii="Times New Roman" w:hAnsi="Times New Roman"/>
          <w:spacing w:val="4"/>
          <w:sz w:val="24"/>
          <w:szCs w:val="24"/>
        </w:rPr>
      </w:pPr>
      <w:r w:rsidRPr="00DF0D3E">
        <w:rPr>
          <w:rFonts w:ascii="Times New Roman" w:hAnsi="Times New Roman"/>
          <w:spacing w:val="4"/>
          <w:sz w:val="24"/>
          <w:szCs w:val="24"/>
        </w:rPr>
        <w:t>O Vereador que subscreve esta indicação vem propor ao Senhor Prefeito Municipal a necessidade da seguinte providência:</w:t>
      </w:r>
    </w:p>
    <w:p xmlns:wp14="http://schemas.microsoft.com/office/word/2010/wordml" w:rsidRPr="00DF0D3E" w:rsidR="00F333EC" w:rsidP="00F333EC" w:rsidRDefault="00F333EC" w14:paraId="2AEB259D" wp14:textId="77777777">
      <w:pPr>
        <w:pStyle w:val="TextosemFormatao1"/>
        <w:spacing w:before="180"/>
        <w:ind w:firstLine="1134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DF0D3E">
        <w:rPr>
          <w:rFonts w:ascii="Times New Roman" w:hAnsi="Times New Roman"/>
          <w:b/>
          <w:spacing w:val="2"/>
          <w:sz w:val="24"/>
          <w:szCs w:val="24"/>
        </w:rPr>
        <w:t>Construção de uma praça no bairro Tebas, incluindo uma área infantil equipada com brinquedos diversos e uma academia ao ar livre, visando atender às demandas de lazer e bem-estar da comunidade local.</w:t>
      </w:r>
    </w:p>
    <w:p xmlns:wp14="http://schemas.microsoft.com/office/word/2010/wordml" w:rsidRPr="00DF0D3E" w:rsidR="00F333EC" w:rsidP="00F333EC" w:rsidRDefault="00F333EC" w14:paraId="5DAB6C7B" wp14:textId="77777777">
      <w:pPr>
        <w:pStyle w:val="TextosemFormatao1"/>
        <w:spacing w:before="180"/>
        <w:ind w:firstLine="99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xmlns:wp14="http://schemas.microsoft.com/office/word/2010/wordml" w:rsidRPr="00CF0951" w:rsidR="00F333EC" w:rsidP="00F333EC" w:rsidRDefault="00F333EC" w14:paraId="56C002D2" wp14:textId="77777777">
      <w:pPr>
        <w:tabs>
          <w:tab w:val="left" w:pos="1418"/>
          <w:tab w:val="left" w:pos="6660"/>
        </w:tabs>
        <w:jc w:val="center"/>
        <w:rPr>
          <w:rFonts w:ascii="Verdana" w:hAnsi="Verdana"/>
          <w:b/>
          <w:sz w:val="25"/>
          <w:szCs w:val="25"/>
        </w:rPr>
      </w:pPr>
      <w:r w:rsidRPr="00CF0951">
        <w:rPr>
          <w:rFonts w:ascii="Verdana" w:hAnsi="Verdana"/>
          <w:b/>
          <w:sz w:val="25"/>
          <w:szCs w:val="25"/>
        </w:rPr>
        <w:t>Justificativa</w:t>
      </w:r>
    </w:p>
    <w:p xmlns:wp14="http://schemas.microsoft.com/office/word/2010/wordml" w:rsidRPr="00DF0D3E" w:rsidR="00F333EC" w:rsidP="00F333EC" w:rsidRDefault="00F333EC" w14:paraId="4E50D1A1" wp14:textId="77777777">
      <w:pPr>
        <w:spacing w:before="120" w:after="0" w:line="240" w:lineRule="auto"/>
        <w:ind w:left="357" w:firstLine="919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DF0D3E">
        <w:rPr>
          <w:rFonts w:ascii="Times New Roman" w:hAnsi="Times New Roman" w:eastAsia="Times New Roman" w:cs="Times New Roman"/>
          <w:sz w:val="24"/>
          <w:szCs w:val="24"/>
          <w:lang w:eastAsia="pt-BR"/>
        </w:rPr>
        <w:t>Esta proposta se fundamenta na necessidade de promover um ambiente saudável e acolhedor para os moradores do bairro Tebas, contribuindo para a qualidade de vida e o bem-estar social.</w:t>
      </w:r>
    </w:p>
    <w:p xmlns:wp14="http://schemas.microsoft.com/office/word/2010/wordml" w:rsidRPr="00DF0D3E" w:rsidR="00F333EC" w:rsidP="00F333EC" w:rsidRDefault="00F333EC" w14:paraId="40CE1137" wp14:textId="77777777">
      <w:pPr>
        <w:spacing w:before="120" w:after="0" w:line="240" w:lineRule="auto"/>
        <w:ind w:left="357" w:firstLine="919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DF0D3E">
        <w:rPr>
          <w:rFonts w:ascii="Times New Roman" w:hAnsi="Times New Roman" w:eastAsia="Times New Roman" w:cs="Times New Roman"/>
          <w:sz w:val="24"/>
          <w:szCs w:val="24"/>
          <w:lang w:eastAsia="pt-BR"/>
        </w:rPr>
        <w:t>A inclusão de brinquedos diversificados atenderá às necessidades recreativas das crianças, proporcionando um espaço seguro e estruturado para o lazer. Esse ambiente é essencial para o desenvolvimento físico, social e emocional das crianças.</w:t>
      </w:r>
    </w:p>
    <w:p xmlns:wp14="http://schemas.microsoft.com/office/word/2010/wordml" w:rsidRPr="00DF0D3E" w:rsidR="00F333EC" w:rsidP="00F333EC" w:rsidRDefault="00F333EC" w14:paraId="7FCFA7D0" wp14:textId="77777777">
      <w:pPr>
        <w:spacing w:before="120" w:after="0" w:line="240" w:lineRule="auto"/>
        <w:ind w:left="357" w:firstLine="919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DF0D3E">
        <w:rPr>
          <w:rFonts w:ascii="Times New Roman" w:hAnsi="Times New Roman" w:eastAsia="Times New Roman" w:cs="Times New Roman"/>
          <w:sz w:val="24"/>
          <w:szCs w:val="24"/>
          <w:lang w:eastAsia="pt-BR"/>
        </w:rPr>
        <w:t>Já a academia ao ar livre será uma oportunidade para adultos e idosos praticarem exercícios regularmente, incentivando hábitos saudáveis que beneficiam a saúde física e mental.</w:t>
      </w:r>
    </w:p>
    <w:p xmlns:wp14="http://schemas.microsoft.com/office/word/2010/wordml" w:rsidRPr="00DF0D3E" w:rsidR="00F333EC" w:rsidP="00F333EC" w:rsidRDefault="00F333EC" w14:paraId="50F265BE" wp14:textId="77777777">
      <w:pPr>
        <w:spacing w:before="120" w:after="0" w:line="240" w:lineRule="auto"/>
        <w:ind w:left="357" w:firstLine="919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DF0D3E">
        <w:rPr>
          <w:rFonts w:ascii="Times New Roman" w:hAnsi="Times New Roman" w:eastAsia="Times New Roman" w:cs="Times New Roman"/>
          <w:sz w:val="24"/>
          <w:szCs w:val="24"/>
          <w:lang w:eastAsia="pt-BR"/>
        </w:rPr>
        <w:t>Além disso, um espaço público bem planejado pode atrair moradores e visitantes, valorizando o bairro como um todo e fortalecendo o senso de pertencimento da comunidade. Trata-se de um investimento que beneficia todas as faixas etárias e promove maior integração social.</w:t>
      </w:r>
    </w:p>
    <w:p xmlns:wp14="http://schemas.microsoft.com/office/word/2010/wordml" w:rsidRPr="00DF0D3E" w:rsidR="00F333EC" w:rsidP="00F333EC" w:rsidRDefault="00F333EC" w14:paraId="02EB378F" wp14:textId="77777777">
      <w:pPr>
        <w:spacing w:after="0" w:line="360" w:lineRule="auto"/>
        <w:ind w:firstLine="919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 xmlns:wp14="http://schemas.microsoft.com/office/word/2010/wordml" w:rsidRPr="00DF0D3E" w:rsidR="00F333EC" w:rsidP="00F333EC" w:rsidRDefault="00F333EC" w14:paraId="69E33986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DF0D3E">
        <w:rPr>
          <w:rFonts w:ascii="Times New Roman" w:hAnsi="Times New Roman" w:eastAsia="Times New Roman" w:cs="Times New Roman"/>
          <w:sz w:val="24"/>
          <w:szCs w:val="24"/>
          <w:lang w:eastAsia="pt-BR"/>
        </w:rPr>
        <w:t>Câmara Municipal de Passa Vinte – MG</w:t>
      </w:r>
    </w:p>
    <w:p xmlns:wp14="http://schemas.microsoft.com/office/word/2010/wordml" w:rsidRPr="00DF0D3E" w:rsidR="00F333EC" w:rsidP="00F333EC" w:rsidRDefault="00F333EC" w14:paraId="4DD0F2A6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DF0D3E">
        <w:rPr>
          <w:rFonts w:ascii="Times New Roman" w:hAnsi="Times New Roman" w:eastAsia="Times New Roman" w:cs="Times New Roman"/>
          <w:sz w:val="24"/>
          <w:szCs w:val="24"/>
          <w:lang w:eastAsia="pt-BR"/>
        </w:rPr>
        <w:t>Plenário Luiz Arcas de Aguiar</w:t>
      </w:r>
    </w:p>
    <w:p xmlns:wp14="http://schemas.microsoft.com/office/word/2010/wordml" w:rsidRPr="00DF0D3E" w:rsidR="00F333EC" w:rsidP="00F333EC" w:rsidRDefault="00EB7609" w14:paraId="7B23D5F5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DF0D3E">
        <w:rPr>
          <w:rFonts w:ascii="Times New Roman" w:hAnsi="Times New Roman" w:eastAsia="Times New Roman" w:cs="Times New Roman"/>
          <w:sz w:val="24"/>
          <w:szCs w:val="24"/>
          <w:lang w:eastAsia="pt-BR"/>
        </w:rPr>
        <w:t>16</w:t>
      </w:r>
      <w:r w:rsidRPr="00DF0D3E" w:rsidR="00F333EC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de janeiro de 2025</w:t>
      </w:r>
    </w:p>
    <w:p xmlns:wp14="http://schemas.microsoft.com/office/word/2010/wordml" w:rsidR="00F333EC" w:rsidP="00F333EC" w:rsidRDefault="00F333EC" w14:paraId="6A05A809" wp14:textId="77777777">
      <w:pPr>
        <w:rPr>
          <w:sz w:val="26"/>
          <w:szCs w:val="26"/>
        </w:rPr>
      </w:pPr>
    </w:p>
    <w:p xmlns:wp14="http://schemas.microsoft.com/office/word/2010/wordml" w:rsidRPr="00DF0D3E" w:rsidR="00DF0D3E" w:rsidP="00F333EC" w:rsidRDefault="00DF0D3E" w14:paraId="5A39BBE3" wp14:textId="77777777">
      <w:pPr>
        <w:rPr>
          <w:sz w:val="26"/>
          <w:szCs w:val="26"/>
        </w:rPr>
      </w:pPr>
    </w:p>
    <w:p xmlns:wp14="http://schemas.microsoft.com/office/word/2010/wordml" w:rsidRPr="00DF0D3E" w:rsidR="00F333EC" w:rsidP="00F333EC" w:rsidRDefault="00F333EC" w14:paraId="22959B03" wp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D3E">
        <w:rPr>
          <w:rFonts w:ascii="Times New Roman" w:hAnsi="Times New Roman" w:cs="Times New Roman"/>
          <w:b/>
          <w:bCs/>
          <w:sz w:val="26"/>
          <w:szCs w:val="26"/>
        </w:rPr>
        <w:t>______________________________</w:t>
      </w:r>
      <w:r w:rsidRPr="00DF0D3E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DF0D3E">
        <w:rPr>
          <w:rFonts w:ascii="Times New Roman" w:hAnsi="Times New Roman" w:cs="Times New Roman"/>
          <w:b/>
          <w:bCs/>
          <w:sz w:val="24"/>
          <w:szCs w:val="24"/>
        </w:rPr>
        <w:t>Antônio Marcos de Almeida</w:t>
      </w:r>
    </w:p>
    <w:p xmlns:wp14="http://schemas.microsoft.com/office/word/2010/wordml" w:rsidRPr="00DF0D3E" w:rsidR="00F333EC" w:rsidP="00F333EC" w:rsidRDefault="00F333EC" w14:paraId="36F6A0CB" wp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D3E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xmlns:wp14="http://schemas.microsoft.com/office/word/2010/wordml" w:rsidRPr="00DF0D3E" w:rsidR="00F333EC" w:rsidP="00F333EC" w:rsidRDefault="00F333EC" w14:paraId="41C8F396" wp14:textId="77777777">
      <w:pPr>
        <w:rPr>
          <w:sz w:val="26"/>
          <w:szCs w:val="26"/>
        </w:rPr>
      </w:pPr>
    </w:p>
    <w:p xmlns:wp14="http://schemas.microsoft.com/office/word/2010/wordml" w:rsidR="00CC4126" w:rsidRDefault="00DF0D3E" w14:paraId="72A3D3EC" wp14:textId="77777777"/>
    <w:sectPr w:rsidR="00CC4126" w:rsidSect="00DF0D3E">
      <w:pgSz w:w="11906" w:h="16838" w:orient="portrait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/>
  <w:rsids>
    <w:rsidRoot w:val="00F333EC"/>
    <w:rsid w:val="006F5EAB"/>
    <w:rsid w:val="00A36D46"/>
    <w:rsid w:val="00B737EB"/>
    <w:rsid w:val="00C7038E"/>
    <w:rsid w:val="00DF0D3E"/>
    <w:rsid w:val="00EB7609"/>
    <w:rsid w:val="00F333EC"/>
    <w:rsid w:val="00F53D29"/>
    <w:rsid w:val="2267FC6A"/>
    <w:rsid w:val="38287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1E7F685"/>
  <w15:docId w15:val="{4255EBA2-6E5E-4E99-B76E-E656B302821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33EC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semFormatao1" w:customStyle="1">
    <w:name w:val="Texto sem Formatação1"/>
    <w:basedOn w:val="Normal"/>
    <w:rsid w:val="00F333E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CAMARA MUNICIPAL</dc:creator>
  <lastModifiedBy>sarah moreira neves</lastModifiedBy>
  <revision>4</revision>
  <lastPrinted>2025-01-16T16:56:00.0000000Z</lastPrinted>
  <dcterms:created xsi:type="dcterms:W3CDTF">2025-01-09T17:18:00.0000000Z</dcterms:created>
  <dcterms:modified xsi:type="dcterms:W3CDTF">2025-01-17T20:15:14.7190842Z</dcterms:modified>
</coreProperties>
</file>