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81" w:rsidRDefault="001B1D81" w:rsidP="00C4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LEI MUNICIPAL Nº ____________________/2025, APROVADO EM 15/05/2025</w:t>
      </w:r>
    </w:p>
    <w:p w:rsidR="00726E27" w:rsidRPr="00852392" w:rsidRDefault="00C42B38" w:rsidP="00C4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392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proofErr w:type="gramStart"/>
      <w:r w:rsidRPr="00852392">
        <w:rPr>
          <w:rFonts w:ascii="Times New Roman" w:hAnsi="Times New Roman" w:cs="Times New Roman"/>
          <w:b/>
          <w:sz w:val="24"/>
          <w:szCs w:val="24"/>
        </w:rPr>
        <w:t>LEI :</w:t>
      </w:r>
      <w:proofErr w:type="gramEnd"/>
      <w:r w:rsidRPr="008523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52392" w:rsidRPr="00852392">
        <w:rPr>
          <w:rFonts w:ascii="Times New Roman" w:hAnsi="Times New Roman" w:cs="Times New Roman"/>
          <w:b/>
          <w:sz w:val="24"/>
          <w:szCs w:val="24"/>
        </w:rPr>
        <w:t>15</w:t>
      </w:r>
      <w:r w:rsidRPr="00852392">
        <w:rPr>
          <w:rFonts w:ascii="Times New Roman" w:hAnsi="Times New Roman" w:cs="Times New Roman"/>
          <w:b/>
          <w:sz w:val="24"/>
          <w:szCs w:val="24"/>
        </w:rPr>
        <w:t xml:space="preserve"> /2025</w:t>
      </w:r>
    </w:p>
    <w:p w:rsidR="00C42B38" w:rsidRPr="00852392" w:rsidRDefault="00C42B38" w:rsidP="00C42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B38" w:rsidRDefault="00C42B38" w:rsidP="00C42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B38" w:rsidRDefault="00C42B38" w:rsidP="00C42B38">
      <w:pPr>
        <w:ind w:left="4536"/>
        <w:jc w:val="both"/>
      </w:pPr>
      <w:r>
        <w:t xml:space="preserve">Autoriza o Município de Passa Vinte a conceder aos portadores de Diabetes tipo </w:t>
      </w:r>
      <w:proofErr w:type="gramStart"/>
      <w:r>
        <w:t>1</w:t>
      </w:r>
      <w:proofErr w:type="gramEnd"/>
      <w:r>
        <w:t xml:space="preserve"> sensor medidor de glicose digital.</w:t>
      </w:r>
    </w:p>
    <w:p w:rsidR="00C42B38" w:rsidRDefault="00C42B38" w:rsidP="00C42B38">
      <w:pPr>
        <w:ind w:left="4536"/>
        <w:jc w:val="both"/>
      </w:pPr>
    </w:p>
    <w:p w:rsidR="00891754" w:rsidRDefault="00891754" w:rsidP="00891754">
      <w:pPr>
        <w:jc w:val="both"/>
      </w:pPr>
      <w:r>
        <w:t>A Câmara Municipal de Passa Vinte</w:t>
      </w:r>
      <w:proofErr w:type="gramStart"/>
      <w:r>
        <w:t xml:space="preserve">  </w:t>
      </w:r>
      <w:proofErr w:type="gramEnd"/>
      <w:r>
        <w:t xml:space="preserve">aprova: </w:t>
      </w:r>
    </w:p>
    <w:p w:rsidR="00891754" w:rsidRDefault="00891754" w:rsidP="00891754">
      <w:pPr>
        <w:jc w:val="both"/>
      </w:pPr>
      <w:r>
        <w:t xml:space="preserve">Art. 1º - Fica o Município de Passa Vinte autorizado a conceder aos pacientes portadores de diabetes tipo </w:t>
      </w:r>
      <w:proofErr w:type="gramStart"/>
      <w:r>
        <w:t>1</w:t>
      </w:r>
      <w:proofErr w:type="gramEnd"/>
      <w:r>
        <w:t xml:space="preserve">, conforme prescrição médica, sensor digital para controle da glicemia. </w:t>
      </w:r>
    </w:p>
    <w:p w:rsidR="00891754" w:rsidRDefault="00891754" w:rsidP="00891754">
      <w:pPr>
        <w:jc w:val="both"/>
      </w:pPr>
      <w:r>
        <w:t>Art. 2º - Caberá ao Poder Executivo</w:t>
      </w:r>
      <w:proofErr w:type="gramStart"/>
      <w:r>
        <w:t xml:space="preserve">  </w:t>
      </w:r>
      <w:proofErr w:type="gramEnd"/>
      <w:r>
        <w:t xml:space="preserve">a execução das rotinas necessárias ao cumprimento do disposto nesta lei. </w:t>
      </w:r>
    </w:p>
    <w:p w:rsidR="00891754" w:rsidRDefault="00891754" w:rsidP="00891754">
      <w:pPr>
        <w:jc w:val="both"/>
      </w:pPr>
      <w:r>
        <w:t xml:space="preserve">Art. 3º - Fica o Poder Executivo autorizado a abrir, mediante decreto, crédito adicional especial para o devido custeio do equipamento e sensores. </w:t>
      </w:r>
    </w:p>
    <w:p w:rsidR="00891754" w:rsidRDefault="00891754" w:rsidP="00891754">
      <w:pPr>
        <w:jc w:val="both"/>
      </w:pPr>
      <w:r>
        <w:t xml:space="preserve">Art. 4º - As despesas decorrentes desta lei correrão por conta de dotações consignadas no orçamento do Poder Executivo, o qual será suplementado, se necessário. </w:t>
      </w:r>
    </w:p>
    <w:p w:rsidR="00C42B38" w:rsidRDefault="00891754" w:rsidP="00891754">
      <w:pPr>
        <w:jc w:val="both"/>
      </w:pPr>
      <w:r>
        <w:t>Art. 5º - Esta lei entra em vigor 60 dias após sua publicação.</w:t>
      </w:r>
    </w:p>
    <w:p w:rsidR="00852392" w:rsidRDefault="00852392" w:rsidP="00DC0EB8">
      <w:pPr>
        <w:rPr>
          <w:rFonts w:ascii="Times New Roman" w:hAnsi="Times New Roman" w:cs="Times New Roman"/>
          <w:b/>
          <w:sz w:val="24"/>
          <w:szCs w:val="24"/>
        </w:rPr>
      </w:pPr>
    </w:p>
    <w:p w:rsidR="00DC0EB8" w:rsidRDefault="00DC0EB8" w:rsidP="008523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EB8" w:rsidRDefault="00DC0EB8" w:rsidP="00DC0EB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C0EB8">
        <w:rPr>
          <w:rFonts w:ascii="Times New Roman" w:hAnsi="Times New Roman" w:cs="Times New Roman"/>
          <w:sz w:val="24"/>
          <w:szCs w:val="24"/>
        </w:rPr>
        <w:t>Passa</w:t>
      </w:r>
      <w:proofErr w:type="gramEnd"/>
      <w:r w:rsidRPr="00DC0EB8">
        <w:rPr>
          <w:rFonts w:ascii="Times New Roman" w:hAnsi="Times New Roman" w:cs="Times New Roman"/>
          <w:sz w:val="24"/>
          <w:szCs w:val="24"/>
        </w:rPr>
        <w:t xml:space="preserve"> vinte- MG, 15 de maio de 2025</w:t>
      </w:r>
    </w:p>
    <w:p w:rsidR="00DC0EB8" w:rsidRDefault="00DC0EB8" w:rsidP="00DC0E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0EB8" w:rsidRDefault="00DC0EB8" w:rsidP="00DC0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Edson do Nascimento</w:t>
      </w:r>
    </w:p>
    <w:p w:rsidR="00DC0EB8" w:rsidRDefault="00DC0EB8" w:rsidP="00DC0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Prefeito </w:t>
      </w:r>
    </w:p>
    <w:p w:rsidR="00DC0EB8" w:rsidRDefault="00DC0EB8" w:rsidP="00DC0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EB8" w:rsidRDefault="00DC0EB8" w:rsidP="00DC0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0EB8" w:rsidRDefault="00DC0EB8" w:rsidP="00DC0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Magno </w:t>
      </w:r>
      <w:proofErr w:type="spellStart"/>
      <w:r>
        <w:rPr>
          <w:rFonts w:ascii="Times New Roman" w:hAnsi="Times New Roman" w:cs="Times New Roman"/>
          <w:sz w:val="24"/>
          <w:szCs w:val="24"/>
        </w:rPr>
        <w:t>Faisther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Souza</w:t>
      </w:r>
    </w:p>
    <w:p w:rsidR="00DC0EB8" w:rsidRPr="00DC0EB8" w:rsidRDefault="00DC0EB8" w:rsidP="00DC0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</w:p>
    <w:p w:rsidR="00EE63EA" w:rsidRDefault="00EE63EA" w:rsidP="00891754">
      <w:pPr>
        <w:jc w:val="both"/>
      </w:pPr>
    </w:p>
    <w:sectPr w:rsidR="00EE63EA" w:rsidSect="00C42B3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42B38"/>
    <w:rsid w:val="001A2BFE"/>
    <w:rsid w:val="001B1D81"/>
    <w:rsid w:val="00392797"/>
    <w:rsid w:val="004416DF"/>
    <w:rsid w:val="00726E27"/>
    <w:rsid w:val="00852392"/>
    <w:rsid w:val="00891754"/>
    <w:rsid w:val="00C42B38"/>
    <w:rsid w:val="00D76A03"/>
    <w:rsid w:val="00DC0EB8"/>
    <w:rsid w:val="00EE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Passa Vinte</dc:creator>
  <cp:lastModifiedBy>Câmara Passa Vinte</cp:lastModifiedBy>
  <cp:revision>2</cp:revision>
  <cp:lastPrinted>2025-05-07T18:58:00Z</cp:lastPrinted>
  <dcterms:created xsi:type="dcterms:W3CDTF">2025-05-16T17:38:00Z</dcterms:created>
  <dcterms:modified xsi:type="dcterms:W3CDTF">2025-05-16T17:38:00Z</dcterms:modified>
</cp:coreProperties>
</file>